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0D84D5C8" w14:textId="77777777" w:rsidR="002A2108" w:rsidRPr="002A2108" w:rsidRDefault="002A2108" w:rsidP="002A2108">
          <w:pPr>
            <w:spacing w:after="0" w:line="300" w:lineRule="auto"/>
            <w:ind w:firstLine="697"/>
            <w:contextualSpacing/>
            <w:jc w:val="both"/>
            <w:rPr>
              <w:rFonts w:ascii="Times New Roman" w:hAnsi="Times New Roman" w:cs="Times New Roman"/>
              <w:b/>
              <w:bCs/>
              <w:sz w:val="22"/>
              <w:szCs w:val="22"/>
            </w:rPr>
          </w:pPr>
        </w:p>
        <w:p w14:paraId="3C0A173F" w14:textId="77777777" w:rsidR="002A2108" w:rsidRPr="002A2108" w:rsidRDefault="002A2108" w:rsidP="002A2108">
          <w:pPr>
            <w:spacing w:after="0" w:line="240" w:lineRule="auto"/>
            <w:ind w:firstLine="697"/>
            <w:jc w:val="both"/>
            <w:rPr>
              <w:rFonts w:ascii="Calibri Light" w:hAnsi="Calibri Light" w:cs="Calibri Light"/>
              <w:sz w:val="22"/>
              <w:szCs w:val="22"/>
            </w:rPr>
          </w:pPr>
          <w:r w:rsidRPr="002A2108">
            <w:rPr>
              <w:noProof/>
            </w:rPr>
            <w:drawing>
              <wp:anchor distT="0" distB="0" distL="0" distR="0" simplePos="0" relativeHeight="251659264" behindDoc="0" locked="0" layoutInCell="1" allowOverlap="1" wp14:anchorId="0C424EEF" wp14:editId="66DADA26">
                <wp:simplePos x="0" y="0"/>
                <wp:positionH relativeFrom="column">
                  <wp:posOffset>2804160</wp:posOffset>
                </wp:positionH>
                <wp:positionV relativeFrom="paragraph">
                  <wp:posOffset>-16510</wp:posOffset>
                </wp:positionV>
                <wp:extent cx="622935" cy="714375"/>
                <wp:effectExtent l="0" t="0" r="5715" b="9525"/>
                <wp:wrapTopAndBottom/>
                <wp:docPr id="467289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6A2AB190" w14:textId="77777777" w:rsidR="002A2108" w:rsidRPr="004731F0" w:rsidRDefault="002A2108" w:rsidP="002A2108">
          <w:pPr>
            <w:spacing w:after="0" w:line="240" w:lineRule="auto"/>
            <w:ind w:firstLine="697"/>
            <w:jc w:val="center"/>
            <w:rPr>
              <w:rFonts w:ascii="Calibri Light" w:hAnsi="Calibri Light" w:cs="Calibri Light"/>
              <w:sz w:val="22"/>
              <w:szCs w:val="22"/>
              <w:lang w:val="pt-BR"/>
            </w:rPr>
          </w:pPr>
          <w:r w:rsidRPr="002A2108">
            <w:rPr>
              <w:rFonts w:ascii="Calibri Light" w:hAnsi="Calibri Light" w:cs="Calibri Light"/>
              <w:b/>
              <w:sz w:val="22"/>
              <w:szCs w:val="22"/>
            </w:rPr>
            <w:t>PANEVĖŽIO RAJONO SAVIVALDYBĖS ADMINISTRACIJA</w:t>
          </w:r>
        </w:p>
        <w:p w14:paraId="02EACDD0" w14:textId="77777777" w:rsidR="002A2108" w:rsidRPr="002A2108" w:rsidRDefault="002A2108" w:rsidP="002A2108">
          <w:pPr>
            <w:spacing w:after="0" w:line="240" w:lineRule="auto"/>
            <w:ind w:firstLine="697"/>
            <w:jc w:val="center"/>
            <w:rPr>
              <w:rFonts w:ascii="Calibri Light" w:hAnsi="Calibri Light" w:cs="Calibri Light"/>
              <w:color w:val="767171"/>
              <w:sz w:val="22"/>
              <w:szCs w:val="22"/>
            </w:rPr>
          </w:pPr>
          <w:r w:rsidRPr="002A2108">
            <w:rPr>
              <w:rFonts w:ascii="Calibri Light" w:hAnsi="Calibri Light" w:cs="Calibri Light"/>
              <w:color w:val="767171"/>
              <w:sz w:val="22"/>
              <w:szCs w:val="22"/>
            </w:rPr>
            <w:t xml:space="preserve">Biudžetinė įstaiga, Vasario 16-osios g. 27, 35185 Panevėžys, tel. +370 45 58 29 46, faks. +370 45 58 29 75, el. p. </w:t>
          </w:r>
          <w:hyperlink r:id="rId12" w:history="1">
            <w:r w:rsidRPr="002A2108">
              <w:rPr>
                <w:rFonts w:ascii="Calibri Light" w:hAnsi="Calibri Light" w:cs="Calibri Light"/>
                <w:color w:val="767171"/>
                <w:sz w:val="22"/>
                <w:szCs w:val="22"/>
                <w:u w:val="single"/>
              </w:rPr>
              <w:t>savivaldybe@panrs.lt</w:t>
            </w:r>
          </w:hyperlink>
          <w:r w:rsidRPr="002A2108">
            <w:rPr>
              <w:rFonts w:ascii="Calibri Light" w:hAnsi="Calibri Light" w:cs="Calibri Light"/>
              <w:color w:val="767171"/>
              <w:sz w:val="22"/>
              <w:szCs w:val="22"/>
            </w:rPr>
            <w:t xml:space="preserve">, el. pristatymo dėžutės adresas 188774594. </w:t>
          </w:r>
        </w:p>
        <w:p w14:paraId="04E658A4" w14:textId="77777777" w:rsidR="002A2108" w:rsidRPr="002A2108" w:rsidRDefault="002A2108" w:rsidP="002A2108">
          <w:pPr>
            <w:spacing w:after="0" w:line="240" w:lineRule="auto"/>
            <w:ind w:firstLine="697"/>
            <w:jc w:val="center"/>
            <w:rPr>
              <w:rFonts w:ascii="Calibri Light" w:hAnsi="Calibri Light" w:cs="Calibri Light"/>
              <w:color w:val="767171"/>
              <w:sz w:val="22"/>
              <w:szCs w:val="22"/>
            </w:rPr>
          </w:pPr>
          <w:r w:rsidRPr="002A2108">
            <w:rPr>
              <w:rFonts w:ascii="Calibri Light" w:hAnsi="Calibri Light" w:cs="Calibri Light"/>
              <w:color w:val="767171"/>
              <w:sz w:val="22"/>
              <w:szCs w:val="22"/>
            </w:rPr>
            <w:t>Duomenys kaupiami ir saugomi Juridinių asmenų registre, kodas 188774594</w:t>
          </w:r>
        </w:p>
        <w:p w14:paraId="13E34847" w14:textId="77777777" w:rsidR="002A2108" w:rsidRPr="002A2108" w:rsidRDefault="002A2108" w:rsidP="002A2108">
          <w:pPr>
            <w:spacing w:after="120" w:line="20" w:lineRule="atLeast"/>
            <w:ind w:firstLine="697"/>
            <w:contextualSpacing/>
            <w:jc w:val="center"/>
            <w:rPr>
              <w:rFonts w:cs="Calibri"/>
              <w:color w:val="00B050"/>
              <w:sz w:val="24"/>
              <w:szCs w:val="24"/>
            </w:rPr>
          </w:pPr>
        </w:p>
        <w:p w14:paraId="115874D9" w14:textId="77777777" w:rsidR="002A2108" w:rsidRPr="002A2108" w:rsidRDefault="002A2108" w:rsidP="002A2108">
          <w:pPr>
            <w:tabs>
              <w:tab w:val="left" w:pos="870"/>
            </w:tabs>
            <w:spacing w:after="120" w:line="20" w:lineRule="atLeast"/>
            <w:ind w:firstLine="697"/>
            <w:contextualSpacing/>
            <w:jc w:val="both"/>
            <w:rPr>
              <w:rFonts w:cs="Calibri"/>
              <w:color w:val="00B050"/>
              <w:sz w:val="24"/>
              <w:szCs w:val="24"/>
            </w:rPr>
          </w:pPr>
          <w:r w:rsidRPr="002A2108">
            <w:rPr>
              <w:rFonts w:cs="Calibri"/>
              <w:color w:val="00B050"/>
              <w:sz w:val="24"/>
              <w:szCs w:val="24"/>
            </w:rPr>
            <w:tab/>
          </w:r>
        </w:p>
        <w:p w14:paraId="098761BE" w14:textId="08F198E8" w:rsidR="002A2108" w:rsidRPr="002A2108" w:rsidRDefault="007A36A4" w:rsidP="007A36A4">
          <w:pPr>
            <w:spacing w:after="120" w:line="20" w:lineRule="atLeast"/>
            <w:ind w:firstLine="697"/>
            <w:contextualSpacing/>
            <w:jc w:val="right"/>
            <w:rPr>
              <w:rFonts w:cs="Calibri"/>
              <w:sz w:val="24"/>
              <w:szCs w:val="24"/>
            </w:rPr>
          </w:pPr>
          <w:r>
            <w:rPr>
              <w:rFonts w:cs="Calibri"/>
              <w:sz w:val="24"/>
              <w:szCs w:val="24"/>
            </w:rPr>
            <w:t>2025-07-08</w:t>
          </w:r>
        </w:p>
        <w:p w14:paraId="651FD0CB" w14:textId="77777777" w:rsidR="002A2108" w:rsidRPr="002A2108" w:rsidRDefault="002A2108" w:rsidP="002A2108">
          <w:pPr>
            <w:spacing w:after="120" w:line="20" w:lineRule="atLeast"/>
            <w:ind w:firstLine="697"/>
            <w:contextualSpacing/>
            <w:jc w:val="center"/>
            <w:rPr>
              <w:rFonts w:cs="Calibri"/>
              <w:sz w:val="24"/>
              <w:szCs w:val="24"/>
            </w:rPr>
          </w:pPr>
        </w:p>
        <w:p w14:paraId="1099DC1B" w14:textId="77777777" w:rsidR="002A2108" w:rsidRPr="002A2108" w:rsidRDefault="002A2108" w:rsidP="002A2108">
          <w:pPr>
            <w:spacing w:after="120" w:line="20" w:lineRule="atLeast"/>
            <w:ind w:firstLine="697"/>
            <w:contextualSpacing/>
            <w:jc w:val="center"/>
            <w:rPr>
              <w:rFonts w:cs="Calibri"/>
              <w:sz w:val="24"/>
              <w:szCs w:val="24"/>
            </w:rPr>
          </w:pPr>
        </w:p>
        <w:p w14:paraId="799DC1E9" w14:textId="77777777" w:rsidR="002A2108" w:rsidRPr="002A2108" w:rsidRDefault="002A2108" w:rsidP="002A2108">
          <w:pPr>
            <w:spacing w:after="120" w:line="300" w:lineRule="auto"/>
            <w:ind w:left="567"/>
            <w:contextualSpacing/>
            <w:jc w:val="center"/>
            <w:rPr>
              <w:rFonts w:ascii="Arial" w:hAnsi="Arial" w:cs="Arial"/>
              <w:color w:val="00B050"/>
            </w:rPr>
          </w:pPr>
        </w:p>
        <w:p w14:paraId="3424FA23" w14:textId="77777777" w:rsidR="002A2108" w:rsidRPr="002A2108" w:rsidRDefault="002A2108" w:rsidP="002A2108">
          <w:pPr>
            <w:spacing w:after="120" w:line="300" w:lineRule="auto"/>
            <w:ind w:left="567"/>
            <w:contextualSpacing/>
            <w:jc w:val="center"/>
            <w:rPr>
              <w:rFonts w:ascii="Arial" w:hAnsi="Arial" w:cs="Arial"/>
              <w:color w:val="00B050"/>
            </w:rPr>
          </w:pPr>
        </w:p>
        <w:p w14:paraId="099CD92D" w14:textId="77777777" w:rsidR="002A2108" w:rsidRPr="002A2108" w:rsidRDefault="002A2108" w:rsidP="002A2108">
          <w:pPr>
            <w:spacing w:after="120" w:line="300" w:lineRule="auto"/>
            <w:ind w:left="567"/>
            <w:contextualSpacing/>
            <w:jc w:val="center"/>
            <w:rPr>
              <w:rFonts w:ascii="Arial" w:hAnsi="Arial" w:cs="Arial"/>
            </w:rPr>
          </w:pPr>
        </w:p>
        <w:p w14:paraId="61443942" w14:textId="77777777" w:rsidR="002A2108" w:rsidRPr="002A2108" w:rsidRDefault="002A2108" w:rsidP="002A2108">
          <w:pPr>
            <w:spacing w:after="120" w:line="300" w:lineRule="auto"/>
            <w:contextualSpacing/>
            <w:jc w:val="both"/>
            <w:rPr>
              <w:rFonts w:cstheme="minorHAnsi"/>
              <w:sz w:val="28"/>
              <w:szCs w:val="28"/>
            </w:rPr>
          </w:pPr>
        </w:p>
        <w:p w14:paraId="115595BC" w14:textId="77777777" w:rsidR="002A2108" w:rsidRPr="002A2108" w:rsidRDefault="002A2108" w:rsidP="002A2108">
          <w:pPr>
            <w:spacing w:after="120" w:line="240" w:lineRule="auto"/>
            <w:ind w:left="567"/>
            <w:contextualSpacing/>
            <w:jc w:val="center"/>
            <w:rPr>
              <w:rFonts w:cstheme="minorHAnsi"/>
              <w:b/>
              <w:bCs/>
              <w:sz w:val="28"/>
              <w:szCs w:val="28"/>
            </w:rPr>
          </w:pPr>
          <w:r w:rsidRPr="002A2108">
            <w:rPr>
              <w:rFonts w:cstheme="minorHAnsi"/>
              <w:b/>
              <w:bCs/>
              <w:sz w:val="28"/>
              <w:szCs w:val="28"/>
            </w:rPr>
            <w:t xml:space="preserve">MAŽOS VERTĖS VIEŠOJO PIRKIMO </w:t>
          </w:r>
        </w:p>
        <w:p w14:paraId="1B5E1156" w14:textId="77777777" w:rsidR="002A2108" w:rsidRPr="002A2108" w:rsidRDefault="002A2108" w:rsidP="002A2108">
          <w:pPr>
            <w:spacing w:after="120" w:line="240" w:lineRule="auto"/>
            <w:ind w:left="567"/>
            <w:contextualSpacing/>
            <w:jc w:val="center"/>
            <w:rPr>
              <w:rFonts w:cstheme="minorHAnsi"/>
              <w:b/>
              <w:bCs/>
              <w:sz w:val="28"/>
              <w:szCs w:val="28"/>
            </w:rPr>
          </w:pPr>
        </w:p>
        <w:p w14:paraId="680EAA2D" w14:textId="77777777" w:rsidR="00C507E3" w:rsidRPr="005013A4" w:rsidRDefault="00C507E3" w:rsidP="00C507E3">
          <w:pPr>
            <w:spacing w:after="120" w:line="240" w:lineRule="auto"/>
            <w:ind w:left="567"/>
            <w:contextualSpacing/>
            <w:jc w:val="center"/>
            <w:rPr>
              <w:rFonts w:cstheme="minorHAnsi"/>
              <w:b/>
              <w:bCs/>
              <w:sz w:val="28"/>
              <w:szCs w:val="28"/>
            </w:rPr>
          </w:pPr>
          <w:r w:rsidRPr="005013A4">
            <w:rPr>
              <w:rFonts w:cstheme="minorHAnsi"/>
              <w:b/>
              <w:bCs/>
              <w:sz w:val="28"/>
              <w:szCs w:val="28"/>
            </w:rPr>
            <w:t>„VANDENTIEKIO BOKŠTO VIDAUS</w:t>
          </w:r>
        </w:p>
        <w:p w14:paraId="15A37131" w14:textId="77777777" w:rsidR="00C507E3" w:rsidRPr="005013A4" w:rsidRDefault="00C507E3" w:rsidP="00C507E3">
          <w:pPr>
            <w:spacing w:after="120" w:line="240" w:lineRule="auto"/>
            <w:ind w:left="567"/>
            <w:contextualSpacing/>
            <w:jc w:val="center"/>
            <w:rPr>
              <w:rFonts w:cstheme="minorHAnsi"/>
              <w:b/>
              <w:bCs/>
              <w:sz w:val="28"/>
              <w:szCs w:val="28"/>
            </w:rPr>
          </w:pPr>
          <w:r w:rsidRPr="005013A4">
            <w:rPr>
              <w:rFonts w:cstheme="minorHAnsi"/>
              <w:b/>
              <w:bCs/>
              <w:sz w:val="28"/>
              <w:szCs w:val="28"/>
            </w:rPr>
            <w:t>PAPRASTOJO REMONTO IR SKLYPO SUTVARKYMO DARBAI“</w:t>
          </w:r>
        </w:p>
        <w:p w14:paraId="2FA2B9AD" w14:textId="77777777" w:rsidR="004731F0" w:rsidRPr="002A2108" w:rsidRDefault="004731F0" w:rsidP="004731F0">
          <w:pPr>
            <w:spacing w:after="120" w:line="240" w:lineRule="auto"/>
            <w:ind w:left="567"/>
            <w:contextualSpacing/>
            <w:jc w:val="center"/>
            <w:rPr>
              <w:rFonts w:cstheme="minorHAnsi"/>
              <w:b/>
              <w:bCs/>
              <w:sz w:val="28"/>
              <w:szCs w:val="28"/>
            </w:rPr>
          </w:pPr>
        </w:p>
        <w:p w14:paraId="13B12C49" w14:textId="3B9FD803" w:rsidR="002A2108" w:rsidRPr="002A2108" w:rsidRDefault="002A2108" w:rsidP="002A2108">
          <w:pPr>
            <w:spacing w:after="120" w:line="240" w:lineRule="auto"/>
            <w:ind w:left="567"/>
            <w:contextualSpacing/>
            <w:jc w:val="center"/>
            <w:rPr>
              <w:rFonts w:cstheme="minorHAnsi"/>
              <w:b/>
              <w:bCs/>
              <w:sz w:val="28"/>
              <w:szCs w:val="28"/>
            </w:rPr>
          </w:pPr>
          <w:r w:rsidRPr="002A2108">
            <w:rPr>
              <w:rFonts w:cstheme="minorHAnsi"/>
              <w:b/>
              <w:bCs/>
              <w:sz w:val="28"/>
              <w:szCs w:val="28"/>
            </w:rPr>
            <w:t xml:space="preserve">SKELBIAMOS APKLAUSOS </w:t>
          </w:r>
          <w:r>
            <w:rPr>
              <w:rFonts w:cstheme="minorHAnsi"/>
              <w:b/>
              <w:bCs/>
              <w:sz w:val="28"/>
              <w:szCs w:val="28"/>
            </w:rPr>
            <w:t>BENDR</w:t>
          </w:r>
          <w:r w:rsidRPr="002A2108">
            <w:rPr>
              <w:rFonts w:cstheme="minorHAnsi"/>
              <w:b/>
              <w:bCs/>
              <w:sz w:val="28"/>
              <w:szCs w:val="28"/>
            </w:rPr>
            <w:t xml:space="preserve">OSIOS SĄLYGOS </w:t>
          </w:r>
        </w:p>
        <w:p w14:paraId="47EF0C37" w14:textId="0EFC9DE7" w:rsidR="00D526C8" w:rsidRPr="00880218" w:rsidRDefault="002A2108" w:rsidP="002A2108">
          <w:pPr>
            <w:spacing w:after="120" w:line="20" w:lineRule="atLeast"/>
            <w:contextualSpacing/>
            <w:jc w:val="center"/>
            <w:rPr>
              <w:rFonts w:ascii="Arial" w:hAnsi="Arial" w:cs="Arial"/>
              <w:sz w:val="24"/>
              <w:szCs w:val="24"/>
            </w:rPr>
          </w:pPr>
          <w:r w:rsidRPr="002A2108">
            <w:rPr>
              <w:rFonts w:cstheme="minorHAnsi"/>
              <w:b/>
              <w:bCs/>
              <w:sz w:val="28"/>
              <w:szCs w:val="28"/>
            </w:rPr>
            <w:t xml:space="preserve">Versija Nr. </w:t>
          </w:r>
          <w:r w:rsidRPr="003510C6">
            <w:rPr>
              <w:rFonts w:cstheme="minorHAnsi"/>
              <w:b/>
              <w:bCs/>
              <w:sz w:val="28"/>
              <w:szCs w:val="28"/>
            </w:rPr>
            <w:t>1</w:t>
          </w:r>
        </w:p>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3"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5"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6"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7"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8"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9"/>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34461" w14:textId="77777777" w:rsidR="00E05CD8" w:rsidRDefault="00E05CD8" w:rsidP="00D05666">
      <w:r>
        <w:separator/>
      </w:r>
    </w:p>
  </w:endnote>
  <w:endnote w:type="continuationSeparator" w:id="0">
    <w:p w14:paraId="5AA3ECE6" w14:textId="77777777" w:rsidR="00E05CD8" w:rsidRDefault="00E05CD8" w:rsidP="00D05666">
      <w:r>
        <w:continuationSeparator/>
      </w:r>
    </w:p>
  </w:endnote>
  <w:endnote w:type="continuationNotice" w:id="1">
    <w:p w14:paraId="49927BB4" w14:textId="77777777" w:rsidR="00E05CD8" w:rsidRDefault="00E05C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A8079" w14:textId="77777777" w:rsidR="00E05CD8" w:rsidRDefault="00E05CD8" w:rsidP="00D05666">
      <w:r>
        <w:separator/>
      </w:r>
    </w:p>
  </w:footnote>
  <w:footnote w:type="continuationSeparator" w:id="0">
    <w:p w14:paraId="3D47F087" w14:textId="77777777" w:rsidR="00E05CD8" w:rsidRDefault="00E05CD8" w:rsidP="00D05666">
      <w:r>
        <w:continuationSeparator/>
      </w:r>
    </w:p>
  </w:footnote>
  <w:footnote w:type="continuationNotice" w:id="1">
    <w:p w14:paraId="2715F7F3" w14:textId="77777777" w:rsidR="00E05CD8" w:rsidRDefault="00E05CD8">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7F"/>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6EBB"/>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32"/>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1D8F"/>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108"/>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EDA"/>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1B4"/>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10C6"/>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5F8"/>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69"/>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1F0"/>
    <w:rsid w:val="00473891"/>
    <w:rsid w:val="00473ABB"/>
    <w:rsid w:val="00473C67"/>
    <w:rsid w:val="0047554A"/>
    <w:rsid w:val="00475563"/>
    <w:rsid w:val="00475F9B"/>
    <w:rsid w:val="0047675F"/>
    <w:rsid w:val="00476838"/>
    <w:rsid w:val="0047687E"/>
    <w:rsid w:val="00476BB6"/>
    <w:rsid w:val="00477694"/>
    <w:rsid w:val="00477A6B"/>
    <w:rsid w:val="00477E28"/>
    <w:rsid w:val="00482737"/>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3A4"/>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3F81"/>
    <w:rsid w:val="0054459B"/>
    <w:rsid w:val="005448A6"/>
    <w:rsid w:val="00546AF5"/>
    <w:rsid w:val="00547265"/>
    <w:rsid w:val="00547443"/>
    <w:rsid w:val="005505A6"/>
    <w:rsid w:val="005505BF"/>
    <w:rsid w:val="00550CA9"/>
    <w:rsid w:val="0055117F"/>
    <w:rsid w:val="00551B0D"/>
    <w:rsid w:val="00552D92"/>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15"/>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D7FE5"/>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D32"/>
    <w:rsid w:val="00660F6D"/>
    <w:rsid w:val="0066179A"/>
    <w:rsid w:val="00661860"/>
    <w:rsid w:val="00662606"/>
    <w:rsid w:val="0066271C"/>
    <w:rsid w:val="00662ED0"/>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6E2F"/>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2CB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6A4"/>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6C5C"/>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009"/>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37CA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4603"/>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07B81"/>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07E3"/>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0DA"/>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4C1"/>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6CA9"/>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1F49"/>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CD8"/>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4508"/>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C86"/>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8E0"/>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57D7C"/>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274683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469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33543</Words>
  <Characters>19120</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Domas Jankevičius</cp:lastModifiedBy>
  <cp:revision>18</cp:revision>
  <dcterms:created xsi:type="dcterms:W3CDTF">2024-11-27T12:11:00Z</dcterms:created>
  <dcterms:modified xsi:type="dcterms:W3CDTF">2025-07-08T13:01:00Z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